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08" w:rsidRDefault="008B6408" w:rsidP="008B6408">
      <w:pPr>
        <w:jc w:val="center"/>
      </w:pPr>
      <w:r>
        <w:t>Questionnaire mobilité</w:t>
      </w:r>
      <w:bookmarkStart w:id="0" w:name="_GoBack"/>
      <w:bookmarkEnd w:id="0"/>
    </w:p>
    <w:p w:rsidR="008B6408" w:rsidRDefault="008B6408" w:rsidP="008B6408">
      <w:pPr>
        <w:jc w:val="center"/>
      </w:pPr>
    </w:p>
    <w:p w:rsidR="008B6408" w:rsidRDefault="008B6408" w:rsidP="008B6408">
      <w:pPr>
        <w:jc w:val="both"/>
      </w:pPr>
      <w:sdt>
        <w:sdtPr>
          <w:id w:val="-60256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Homme</w:t>
      </w:r>
      <w:r>
        <w:tab/>
      </w:r>
      <w:sdt>
        <w:sdtPr>
          <w:id w:val="124160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Femme</w:t>
      </w:r>
      <w:r>
        <w:tab/>
        <w:t xml:space="preserve">Age : </w:t>
      </w:r>
      <w:r>
        <w:tab/>
      </w:r>
      <w:r>
        <w:tab/>
      </w:r>
      <w:r>
        <w:tab/>
      </w:r>
    </w:p>
    <w:p w:rsidR="008B6408" w:rsidRDefault="008B6408" w:rsidP="008B6408">
      <w:pPr>
        <w:jc w:val="both"/>
      </w:pPr>
      <w:sdt>
        <w:sdtPr>
          <w:id w:val="100895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</w:t>
      </w:r>
      <w:r w:rsidRPr="000325F3">
        <w:rPr>
          <w:vertAlign w:val="superscript"/>
        </w:rPr>
        <w:t>ère</w:t>
      </w:r>
      <w:r>
        <w:t xml:space="preserve"> location </w:t>
      </w:r>
      <w:r>
        <w:tab/>
      </w:r>
      <w:r>
        <w:tab/>
      </w:r>
      <w:sdt>
        <w:sdtPr>
          <w:id w:val="6640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Renouvellement</w:t>
      </w:r>
      <w:r>
        <w:tab/>
      </w:r>
      <w:r>
        <w:tab/>
      </w:r>
      <w:sdt>
        <w:sdtPr>
          <w:id w:val="-59640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mois </w:t>
      </w:r>
      <w:r>
        <w:tab/>
      </w:r>
      <w:sdt>
        <w:sdtPr>
          <w:id w:val="107054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 mois</w:t>
      </w:r>
      <w:r>
        <w:tab/>
      </w:r>
      <w:sdt>
        <w:sdtPr>
          <w:id w:val="-1314259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 mois</w:t>
      </w:r>
    </w:p>
    <w:p w:rsidR="008B6408" w:rsidRDefault="008B6408" w:rsidP="008B6408">
      <w:pPr>
        <w:jc w:val="both"/>
      </w:pPr>
    </w:p>
    <w:p w:rsidR="008B6408" w:rsidRDefault="008B6408" w:rsidP="008B6408">
      <w:pPr>
        <w:jc w:val="both"/>
      </w:pPr>
      <w:r>
        <w:t xml:space="preserve">Catégorie socioprofessionnelle : </w:t>
      </w:r>
    </w:p>
    <w:p w:rsidR="008B6408" w:rsidRDefault="008B6408" w:rsidP="008B6408">
      <w:pPr>
        <w:jc w:val="both"/>
      </w:pPr>
      <w:sdt>
        <w:sdtPr>
          <w:id w:val="1494218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Agriculteur</w:t>
      </w:r>
      <w:r>
        <w:tab/>
      </w:r>
      <w:sdt>
        <w:sdtPr>
          <w:id w:val="1790699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Employ</w:t>
      </w:r>
      <w:r>
        <w:rPr>
          <w:rFonts w:ascii="Calibri" w:hAnsi="Calibri" w:cs="Calibri"/>
        </w:rPr>
        <w:t>é</w:t>
      </w:r>
      <w:r>
        <w:rPr>
          <w:rFonts w:ascii="Calibri" w:hAnsi="Calibri" w:cs="Calibri"/>
        </w:rPr>
        <w:tab/>
      </w:r>
      <w:r>
        <w:t xml:space="preserve"> </w:t>
      </w:r>
      <w:sdt>
        <w:sdtPr>
          <w:id w:val="92530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Artisan/commer</w:t>
      </w:r>
      <w:r>
        <w:rPr>
          <w:rFonts w:ascii="Calibri" w:hAnsi="Calibri" w:cs="Calibri"/>
        </w:rPr>
        <w:t>ç</w:t>
      </w:r>
      <w:r>
        <w:t>ant</w:t>
      </w:r>
      <w:r>
        <w:tab/>
        <w:t xml:space="preserve"> </w:t>
      </w:r>
      <w:sdt>
        <w:sdtPr>
          <w:id w:val="-72452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Sans profession</w:t>
      </w:r>
      <w:r>
        <w:tab/>
        <w:t xml:space="preserve"> </w:t>
      </w:r>
      <w:sdt>
        <w:sdtPr>
          <w:id w:val="-99240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Retraité</w:t>
      </w:r>
    </w:p>
    <w:p w:rsidR="008B6408" w:rsidRDefault="008B6408" w:rsidP="008B6408">
      <w:pPr>
        <w:jc w:val="both"/>
      </w:pPr>
      <w:sdt>
        <w:sdtPr>
          <w:id w:val="51711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Cadre</w:t>
      </w:r>
      <w:r>
        <w:tab/>
        <w:t xml:space="preserve"> </w:t>
      </w:r>
      <w:sdt>
        <w:sdtPr>
          <w:id w:val="170914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Etudiant</w:t>
      </w:r>
      <w:r>
        <w:tab/>
        <w:t xml:space="preserve"> </w:t>
      </w:r>
      <w:sdt>
        <w:sdtPr>
          <w:id w:val="81476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Autre: .........................  </w:t>
      </w:r>
    </w:p>
    <w:p w:rsidR="008B6408" w:rsidRDefault="008B6408" w:rsidP="008B6408">
      <w:pPr>
        <w:jc w:val="both"/>
      </w:pPr>
    </w:p>
    <w:p w:rsidR="008B6408" w:rsidRDefault="008B6408" w:rsidP="008B6408">
      <w:pPr>
        <w:jc w:val="both"/>
      </w:pPr>
      <w:r>
        <w:t xml:space="preserve">Pratiquiez-vous le vélo avant cette location : </w:t>
      </w:r>
      <w:sdt>
        <w:sdtPr>
          <w:id w:val="-105863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-121905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8B6408" w:rsidRDefault="008B6408" w:rsidP="008B6408">
      <w:pPr>
        <w:jc w:val="both"/>
      </w:pPr>
    </w:p>
    <w:p w:rsidR="008B6408" w:rsidRDefault="008B6408" w:rsidP="008B6408">
      <w:pPr>
        <w:jc w:val="both"/>
      </w:pPr>
      <w:r>
        <w:t xml:space="preserve">Auriez-vous loué un VAE (vélo à assistance électrique) sans l’offre de la Communauté de communes : </w:t>
      </w:r>
    </w:p>
    <w:p w:rsidR="008B6408" w:rsidRDefault="008B6408" w:rsidP="008B6408">
      <w:pPr>
        <w:jc w:val="both"/>
      </w:pPr>
      <w:sdt>
        <w:sdtPr>
          <w:id w:val="1580639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-9987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8B6408" w:rsidRDefault="008B6408" w:rsidP="008B6408">
      <w:pPr>
        <w:jc w:val="both"/>
      </w:pPr>
    </w:p>
    <w:p w:rsidR="008B6408" w:rsidRDefault="008B6408" w:rsidP="008B6408">
      <w:pPr>
        <w:jc w:val="both"/>
      </w:pPr>
      <w:r>
        <w:t>Quel sera l’usage principal de votre VAE :</w:t>
      </w:r>
    </w:p>
    <w:p w:rsidR="008B6408" w:rsidRDefault="008B6408" w:rsidP="008B6408">
      <w:pPr>
        <w:jc w:val="both"/>
      </w:pPr>
      <w:sdt>
        <w:sdtPr>
          <w:id w:val="-99056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Loisirs</w:t>
      </w:r>
      <w:r>
        <w:tab/>
      </w:r>
      <w:sdt>
        <w:sdtPr>
          <w:id w:val="-177262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Aller au travail</w:t>
      </w:r>
      <w:r>
        <w:tab/>
      </w:r>
      <w:sdt>
        <w:sdtPr>
          <w:id w:val="-111744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Faire les courses </w:t>
      </w:r>
      <w:r>
        <w:tab/>
      </w:r>
      <w:sdt>
        <w:sdtPr>
          <w:id w:val="941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Autres, précisez : </w:t>
      </w:r>
    </w:p>
    <w:p w:rsidR="008B6408" w:rsidRDefault="008B6408" w:rsidP="008B6408">
      <w:pPr>
        <w:jc w:val="both"/>
      </w:pPr>
    </w:p>
    <w:p w:rsidR="008B6408" w:rsidRDefault="008B6408" w:rsidP="008B6408">
      <w:pPr>
        <w:jc w:val="both"/>
      </w:pPr>
      <w:r>
        <w:t xml:space="preserve">Pour quelle distance (aller simple) : </w:t>
      </w:r>
      <w:sdt>
        <w:sdtPr>
          <w:id w:val="-155476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0-5 km</w:t>
      </w:r>
      <w:r>
        <w:tab/>
      </w:r>
      <w:sdt>
        <w:sdtPr>
          <w:id w:val="153877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5-10 km</w:t>
      </w:r>
      <w:r>
        <w:tab/>
      </w:r>
      <w:sdt>
        <w:sdtPr>
          <w:id w:val="-141601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10-15 km</w:t>
      </w:r>
      <w:r>
        <w:tab/>
      </w:r>
      <w:sdt>
        <w:sdtPr>
          <w:id w:val="59351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Plus de 15 km</w:t>
      </w:r>
    </w:p>
    <w:p w:rsidR="008B6408" w:rsidRDefault="008B6408" w:rsidP="008B6408">
      <w:pPr>
        <w:jc w:val="both"/>
      </w:pPr>
    </w:p>
    <w:p w:rsidR="008B6408" w:rsidRDefault="008B6408" w:rsidP="008B6408">
      <w:pPr>
        <w:jc w:val="both"/>
      </w:pPr>
      <w:r>
        <w:t xml:space="preserve">Vous avez loué le VAE pour remplacer : </w:t>
      </w:r>
    </w:p>
    <w:p w:rsidR="008B6408" w:rsidRDefault="008B6408" w:rsidP="008B6408">
      <w:pPr>
        <w:jc w:val="both"/>
      </w:pPr>
      <w:sdt>
        <w:sdtPr>
          <w:id w:val="92353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 voiture</w:t>
      </w:r>
      <w:r>
        <w:tab/>
      </w:r>
      <w:sdt>
        <w:sdtPr>
          <w:id w:val="127868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 vélo musculaire</w:t>
      </w:r>
      <w:r>
        <w:tab/>
      </w:r>
      <w:sdt>
        <w:sdtPr>
          <w:id w:val="-209515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 2 roues motorisé</w:t>
      </w:r>
      <w:r>
        <w:tab/>
        <w:t xml:space="preserve">   </w:t>
      </w:r>
      <w:sdt>
        <w:sdtPr>
          <w:id w:val="-1772468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Les transports en commun </w:t>
      </w:r>
    </w:p>
    <w:p w:rsidR="008B6408" w:rsidRDefault="008B6408" w:rsidP="008B6408">
      <w:pPr>
        <w:jc w:val="both"/>
      </w:pPr>
      <w:sdt>
        <w:sdtPr>
          <w:id w:val="1718464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 marche à pied</w:t>
      </w:r>
      <w:r>
        <w:tab/>
      </w:r>
      <w:sdt>
        <w:sdtPr>
          <w:id w:val="-101538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Le VAE ne remplace pas, il s’agit d’un complément. </w:t>
      </w:r>
    </w:p>
    <w:p w:rsidR="008B6408" w:rsidRDefault="008B6408" w:rsidP="008B6408">
      <w:pPr>
        <w:jc w:val="both"/>
      </w:pPr>
    </w:p>
    <w:p w:rsidR="008B6408" w:rsidRDefault="008B6408" w:rsidP="008B6408">
      <w:pPr>
        <w:jc w:val="both"/>
      </w:pPr>
      <w:r>
        <w:t xml:space="preserve">Le VAE sera-t-il : </w:t>
      </w:r>
    </w:p>
    <w:p w:rsidR="008B6408" w:rsidRDefault="008B6408" w:rsidP="008B6408">
      <w:pPr>
        <w:jc w:val="both"/>
      </w:pPr>
      <w:sdt>
        <w:sdtPr>
          <w:id w:val="-24485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Votre mode de déplacement quotidien principal </w:t>
      </w:r>
      <w:r>
        <w:tab/>
      </w:r>
    </w:p>
    <w:p w:rsidR="008B6408" w:rsidRDefault="008B6408" w:rsidP="008B6408">
      <w:pPr>
        <w:jc w:val="both"/>
      </w:pPr>
      <w:sdt>
        <w:sdtPr>
          <w:id w:val="-109370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 mode de déplacement quotidien complémentaire</w:t>
      </w:r>
    </w:p>
    <w:p w:rsidR="008B6408" w:rsidRDefault="008B6408" w:rsidP="008B6408">
      <w:pPr>
        <w:jc w:val="both"/>
      </w:pPr>
      <w:sdt>
        <w:sdtPr>
          <w:id w:val="211008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Utilisé occasionnellement ou uniquement pour les loisirs</w:t>
      </w:r>
    </w:p>
    <w:p w:rsidR="008B6408" w:rsidRDefault="008B6408" w:rsidP="008B6408">
      <w:pPr>
        <w:jc w:val="both"/>
      </w:pPr>
    </w:p>
    <w:p w:rsidR="008B6408" w:rsidRDefault="008B6408" w:rsidP="008B6408">
      <w:pPr>
        <w:jc w:val="both"/>
      </w:pPr>
      <w:r>
        <w:t xml:space="preserve">Envisagez-vous un achat de VAE si vous êtes satisfait par cet essai ?        </w:t>
      </w:r>
      <w:sdt>
        <w:sdtPr>
          <w:id w:val="54186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191936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027F77" w:rsidRDefault="008B6408" w:rsidP="008B6408">
      <w:pPr>
        <w:jc w:val="both"/>
      </w:pPr>
      <w:r>
        <w:t xml:space="preserve">Si non pourquoi : </w:t>
      </w:r>
    </w:p>
    <w:sectPr w:rsidR="00027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08"/>
    <w:rsid w:val="00027F77"/>
    <w:rsid w:val="008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8891"/>
  <w15:chartTrackingRefBased/>
  <w15:docId w15:val="{D3A9783D-C580-489A-917F-9BEF0FE6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FLEURY</dc:creator>
  <cp:keywords/>
  <dc:description/>
  <cp:lastModifiedBy>Delphine FLEURY</cp:lastModifiedBy>
  <cp:revision>1</cp:revision>
  <dcterms:created xsi:type="dcterms:W3CDTF">2025-05-13T09:54:00Z</dcterms:created>
  <dcterms:modified xsi:type="dcterms:W3CDTF">2025-05-13T09:54:00Z</dcterms:modified>
</cp:coreProperties>
</file>